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37" w:rsidRPr="00BA57BE" w:rsidRDefault="004C3C37" w:rsidP="004C3C37">
      <w:pPr>
        <w:autoSpaceDE w:val="0"/>
        <w:autoSpaceDN w:val="0"/>
        <w:adjustRightInd w:val="0"/>
        <w:spacing w:after="0" w:line="312" w:lineRule="auto"/>
        <w:jc w:val="center"/>
        <w:rPr>
          <w:rFonts w:ascii="Gill Sans MT" w:hAnsi="Gill Sans MT"/>
          <w:color w:val="C45911" w:themeColor="accent2" w:themeShade="BF"/>
          <w:sz w:val="44"/>
          <w:szCs w:val="44"/>
        </w:rPr>
      </w:pPr>
      <w:r w:rsidRPr="00BA57BE">
        <w:rPr>
          <w:rFonts w:ascii="Gill Sans MT" w:hAnsi="Gill Sans MT"/>
          <w:b/>
          <w:color w:val="C45911" w:themeColor="accent2" w:themeShade="BF"/>
          <w:sz w:val="44"/>
          <w:szCs w:val="44"/>
        </w:rPr>
        <w:t xml:space="preserve">Landsdækkende Agility stævne. </w:t>
      </w:r>
      <w:r w:rsidRPr="00BA57BE">
        <w:rPr>
          <w:rFonts w:ascii="Gill Sans MT" w:hAnsi="Gill Sans MT"/>
          <w:b/>
          <w:color w:val="C45911" w:themeColor="accent2" w:themeShade="BF"/>
          <w:sz w:val="44"/>
          <w:szCs w:val="44"/>
        </w:rPr>
        <w:br/>
        <w:t>DCH Horsens</w:t>
      </w:r>
      <w:r w:rsidR="004060E9">
        <w:rPr>
          <w:rFonts w:ascii="Gill Sans MT" w:hAnsi="Gill Sans MT"/>
          <w:b/>
          <w:color w:val="C45911" w:themeColor="accent2" w:themeShade="BF"/>
          <w:sz w:val="44"/>
          <w:szCs w:val="44"/>
        </w:rPr>
        <w:t xml:space="preserve"> den 11/8 2019</w:t>
      </w:r>
    </w:p>
    <w:p w:rsidR="004C3C37" w:rsidRDefault="004C3C37" w:rsidP="004C3C37">
      <w:pPr>
        <w:autoSpaceDE w:val="0"/>
        <w:autoSpaceDN w:val="0"/>
        <w:adjustRightInd w:val="0"/>
        <w:spacing w:after="0" w:line="312" w:lineRule="auto"/>
        <w:rPr>
          <w:rFonts w:ascii="Gill Sans MT" w:hAnsi="Gill Sans MT"/>
          <w:sz w:val="24"/>
          <w:szCs w:val="24"/>
        </w:rPr>
      </w:pPr>
    </w:p>
    <w:p w:rsidR="004C3C37" w:rsidRPr="00BA57BE" w:rsidRDefault="004C3C37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 w:cs="Times New Roman"/>
          <w:b/>
          <w:bCs/>
          <w:sz w:val="32"/>
          <w:szCs w:val="32"/>
        </w:rPr>
      </w:pPr>
      <w:r w:rsidRPr="00BA57BE">
        <w:rPr>
          <w:rFonts w:ascii="Comic Sans MS" w:hAnsi="Comic Sans MS"/>
          <w:b/>
          <w:sz w:val="32"/>
          <w:szCs w:val="32"/>
        </w:rPr>
        <w:t>Sted:</w:t>
      </w:r>
      <w:r w:rsidRPr="00BA57BE">
        <w:rPr>
          <w:rFonts w:ascii="Comic Sans MS" w:hAnsi="Comic Sans MS" w:cs="Times New Roman"/>
          <w:b/>
          <w:bCs/>
          <w:color w:val="FFFFFF" w:themeColor="background1"/>
          <w:sz w:val="32"/>
          <w:szCs w:val="32"/>
        </w:rPr>
        <w:t xml:space="preserve"> </w:t>
      </w:r>
      <w:r w:rsidR="00E14A28" w:rsidRPr="00BA57BE">
        <w:rPr>
          <w:rFonts w:ascii="Comic Sans MS" w:hAnsi="Comic Sans MS" w:cs="Times New Roman"/>
          <w:b/>
          <w:bCs/>
          <w:sz w:val="32"/>
          <w:szCs w:val="32"/>
        </w:rPr>
        <w:t>Sannes hundecenter. Årupvej 65. 8722 Hedensted.</w:t>
      </w:r>
    </w:p>
    <w:p w:rsidR="004C3C37" w:rsidRPr="00BA57BE" w:rsidRDefault="004C3C37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 w:cs="Times New Roman"/>
          <w:b/>
          <w:bCs/>
          <w:sz w:val="32"/>
          <w:szCs w:val="32"/>
        </w:rPr>
      </w:pPr>
      <w:r w:rsidRPr="00BA57BE">
        <w:rPr>
          <w:rFonts w:ascii="Comic Sans MS" w:hAnsi="Comic Sans MS" w:cs="Times New Roman"/>
          <w:b/>
          <w:bCs/>
          <w:sz w:val="32"/>
          <w:szCs w:val="32"/>
        </w:rPr>
        <w:t xml:space="preserve">Tilmelding: Via </w:t>
      </w:r>
      <w:proofErr w:type="spellStart"/>
      <w:r w:rsidRPr="00BA57BE">
        <w:rPr>
          <w:rFonts w:ascii="Comic Sans MS" w:hAnsi="Comic Sans MS" w:cs="Times New Roman"/>
          <w:b/>
          <w:bCs/>
          <w:sz w:val="32"/>
          <w:szCs w:val="32"/>
        </w:rPr>
        <w:t>DcH´s</w:t>
      </w:r>
      <w:proofErr w:type="spellEnd"/>
      <w:r w:rsidRPr="00BA57BE">
        <w:rPr>
          <w:rFonts w:ascii="Comic Sans MS" w:hAnsi="Comic Sans MS" w:cs="Times New Roman"/>
          <w:b/>
          <w:bCs/>
          <w:sz w:val="32"/>
          <w:szCs w:val="32"/>
        </w:rPr>
        <w:t xml:space="preserve"> online tilmeldingssystem. </w:t>
      </w:r>
    </w:p>
    <w:p w:rsidR="004C3C37" w:rsidRPr="00E46E51" w:rsidRDefault="004C3C37" w:rsidP="004C3C37">
      <w:pPr>
        <w:autoSpaceDE w:val="0"/>
        <w:autoSpaceDN w:val="0"/>
        <w:adjustRightInd w:val="0"/>
        <w:spacing w:after="0" w:line="312" w:lineRule="auto"/>
        <w:ind w:firstLine="1304"/>
        <w:rPr>
          <w:rFonts w:ascii="Comic Sans MS" w:hAnsi="Comic Sans MS" w:cs="Times New Roman"/>
          <w:b/>
          <w:color w:val="FF0000"/>
          <w:sz w:val="32"/>
          <w:szCs w:val="32"/>
          <w:u w:val="single"/>
        </w:rPr>
      </w:pPr>
      <w:r w:rsidRPr="00BA57BE">
        <w:rPr>
          <w:rFonts w:ascii="Comic Sans MS" w:hAnsi="Comic Sans MS" w:cs="Times New Roman"/>
          <w:b/>
          <w:sz w:val="32"/>
          <w:szCs w:val="32"/>
          <w:u w:val="single"/>
        </w:rPr>
        <w:t xml:space="preserve">Senest den: </w:t>
      </w:r>
      <w:r w:rsidR="00460255">
        <w:rPr>
          <w:rFonts w:ascii="Comic Sans MS" w:hAnsi="Comic Sans MS" w:cs="Times New Roman"/>
          <w:b/>
          <w:color w:val="FF0000"/>
          <w:sz w:val="32"/>
          <w:szCs w:val="32"/>
          <w:u w:val="single"/>
        </w:rPr>
        <w:t>21.07</w:t>
      </w:r>
      <w:bookmarkStart w:id="0" w:name="_GoBack"/>
      <w:bookmarkEnd w:id="0"/>
      <w:r w:rsidR="004060E9">
        <w:rPr>
          <w:rFonts w:ascii="Comic Sans MS" w:hAnsi="Comic Sans MS" w:cs="Times New Roman"/>
          <w:b/>
          <w:color w:val="FF0000"/>
          <w:sz w:val="32"/>
          <w:szCs w:val="32"/>
          <w:u w:val="single"/>
        </w:rPr>
        <w:t>.19</w:t>
      </w:r>
      <w:r w:rsidR="001279AE">
        <w:rPr>
          <w:rFonts w:ascii="Comic Sans MS" w:hAnsi="Comic Sans MS" w:cs="Times New Roman"/>
          <w:b/>
          <w:color w:val="FF0000"/>
          <w:sz w:val="32"/>
          <w:szCs w:val="32"/>
          <w:u w:val="single"/>
        </w:rPr>
        <w:t>.</w:t>
      </w:r>
    </w:p>
    <w:p w:rsidR="004C3C37" w:rsidRDefault="004C3C37" w:rsidP="004C3C37">
      <w:pPr>
        <w:autoSpaceDE w:val="0"/>
        <w:autoSpaceDN w:val="0"/>
        <w:adjustRightInd w:val="0"/>
        <w:spacing w:after="0" w:line="312" w:lineRule="auto"/>
        <w:rPr>
          <w:rFonts w:ascii="Comic Sans MS" w:eastAsia="Malgun Gothic" w:hAnsi="Comic Sans MS" w:cs="Times New Roman"/>
          <w:b/>
          <w:sz w:val="32"/>
          <w:szCs w:val="32"/>
        </w:rPr>
      </w:pPr>
      <w:r w:rsidRPr="00BA57BE">
        <w:rPr>
          <w:rFonts w:ascii="Comic Sans MS" w:hAnsi="Comic Sans MS" w:cs="Times New Roman"/>
          <w:b/>
          <w:bCs/>
          <w:sz w:val="32"/>
          <w:szCs w:val="32"/>
        </w:rPr>
        <w:t xml:space="preserve">Klasser: </w:t>
      </w:r>
      <w:r w:rsidRPr="00BA57BE">
        <w:rPr>
          <w:rFonts w:ascii="Comic Sans MS" w:eastAsia="Malgun Gothic" w:hAnsi="Comic Sans MS" w:cs="Times New Roman"/>
          <w:b/>
          <w:sz w:val="32"/>
          <w:szCs w:val="32"/>
        </w:rPr>
        <w:t xml:space="preserve">AG 1, 2, 3, Åben, Junior, Senior. </w:t>
      </w:r>
      <w:r w:rsidRPr="00BA57BE">
        <w:rPr>
          <w:rFonts w:ascii="Comic Sans MS" w:eastAsia="Malgun Gothic" w:hAnsi="Comic Sans MS" w:cs="Times New Roman"/>
          <w:b/>
          <w:sz w:val="32"/>
          <w:szCs w:val="32"/>
        </w:rPr>
        <w:br/>
        <w:t xml:space="preserve">                  SP 1, 2, 3, Åben, Junior, Senior.</w:t>
      </w:r>
    </w:p>
    <w:p w:rsidR="004C3C37" w:rsidRPr="00BA57BE" w:rsidRDefault="004C3C37" w:rsidP="004C3C37">
      <w:pPr>
        <w:autoSpaceDE w:val="0"/>
        <w:autoSpaceDN w:val="0"/>
        <w:adjustRightInd w:val="0"/>
        <w:spacing w:after="0" w:line="312" w:lineRule="auto"/>
        <w:rPr>
          <w:rFonts w:ascii="Comic Sans MS" w:eastAsia="Malgun Gothic" w:hAnsi="Comic Sans MS" w:cs="Times New Roman"/>
          <w:b/>
          <w:sz w:val="32"/>
          <w:szCs w:val="32"/>
        </w:rPr>
      </w:pPr>
      <w:r w:rsidRPr="00BA57BE">
        <w:rPr>
          <w:rFonts w:ascii="Comic Sans MS" w:eastAsia="Malgun Gothic" w:hAnsi="Comic Sans MS" w:cs="Times New Roman"/>
          <w:b/>
          <w:sz w:val="32"/>
          <w:szCs w:val="32"/>
        </w:rPr>
        <w:t xml:space="preserve">Pris: </w:t>
      </w:r>
      <w:r w:rsidRPr="00BA57BE">
        <w:rPr>
          <w:rFonts w:ascii="Comic Sans MS" w:hAnsi="Comic Sans MS" w:cs="Times New Roman"/>
          <w:b/>
          <w:bCs/>
          <w:sz w:val="32"/>
          <w:szCs w:val="32"/>
        </w:rPr>
        <w:t xml:space="preserve">100 kr. for første start. Derefter 25 kr. pr løb. </w:t>
      </w:r>
    </w:p>
    <w:p w:rsidR="00BA57BE" w:rsidRDefault="004C3C37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 w:cs="Times New Roman"/>
          <w:b/>
          <w:bCs/>
          <w:sz w:val="32"/>
          <w:szCs w:val="32"/>
        </w:rPr>
      </w:pPr>
      <w:r w:rsidRPr="00BA57BE">
        <w:rPr>
          <w:rFonts w:ascii="Comic Sans MS" w:hAnsi="Comic Sans MS" w:cs="Times New Roman"/>
          <w:b/>
          <w:bCs/>
          <w:sz w:val="32"/>
          <w:szCs w:val="32"/>
        </w:rPr>
        <w:tab/>
        <w:t>Junior og senior 25 kr. pr løb.</w:t>
      </w:r>
    </w:p>
    <w:p w:rsidR="004C3C37" w:rsidRPr="00BA57BE" w:rsidRDefault="004C3C37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 w:cs="Noteworthy-Light"/>
          <w:sz w:val="32"/>
          <w:szCs w:val="32"/>
        </w:rPr>
      </w:pPr>
      <w:r w:rsidRPr="00BA57BE">
        <w:rPr>
          <w:rFonts w:ascii="Comic Sans MS" w:hAnsi="Comic Sans MS" w:cs="Times New Roman"/>
          <w:b/>
          <w:bCs/>
          <w:sz w:val="32"/>
          <w:szCs w:val="32"/>
        </w:rPr>
        <w:t xml:space="preserve"> </w:t>
      </w:r>
      <w:r w:rsidRPr="00BA57BE">
        <w:rPr>
          <w:rFonts w:ascii="Comic Sans MS" w:hAnsi="Comic Sans MS" w:cs="Times New Roman"/>
          <w:b/>
          <w:bCs/>
          <w:color w:val="000000" w:themeColor="text1"/>
          <w:sz w:val="32"/>
          <w:szCs w:val="32"/>
        </w:rPr>
        <w:t xml:space="preserve">Betaling: </w:t>
      </w:r>
      <w:proofErr w:type="spellStart"/>
      <w:r w:rsidRPr="00BA57BE">
        <w:rPr>
          <w:rFonts w:ascii="Comic Sans MS" w:hAnsi="Comic Sans MS" w:cs="Times New Roman"/>
          <w:b/>
          <w:sz w:val="32"/>
          <w:szCs w:val="32"/>
        </w:rPr>
        <w:t>Reg</w:t>
      </w:r>
      <w:proofErr w:type="spellEnd"/>
      <w:r w:rsidRPr="00BA57BE">
        <w:rPr>
          <w:rFonts w:ascii="Comic Sans MS" w:hAnsi="Comic Sans MS" w:cs="Times New Roman"/>
          <w:b/>
          <w:sz w:val="32"/>
          <w:szCs w:val="32"/>
        </w:rPr>
        <w:t>. nr.: 1551 - Konto nr.: 371 933 9557</w:t>
      </w:r>
      <w:r w:rsidRPr="00BA57BE">
        <w:rPr>
          <w:rFonts w:ascii="Comic Sans MS" w:hAnsi="Comic Sans MS" w:cs="Times New Roman"/>
          <w:b/>
          <w:sz w:val="32"/>
          <w:szCs w:val="32"/>
        </w:rPr>
        <w:br/>
      </w:r>
      <w:r w:rsidRPr="00BA57BE">
        <w:rPr>
          <w:rFonts w:ascii="Comic Sans MS" w:hAnsi="Comic Sans MS" w:cs="Times New Roman"/>
          <w:b/>
          <w:sz w:val="32"/>
          <w:szCs w:val="32"/>
        </w:rPr>
        <w:tab/>
      </w:r>
      <w:r w:rsidRPr="00BA57BE">
        <w:rPr>
          <w:rFonts w:ascii="Comic Sans MS" w:hAnsi="Comic Sans MS" w:cs="Times New Roman"/>
          <w:b/>
          <w:sz w:val="32"/>
          <w:szCs w:val="32"/>
          <w:u w:val="single"/>
        </w:rPr>
        <w:t>Senest den:</w:t>
      </w:r>
      <w:r w:rsidRPr="00BA57BE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4060E9">
        <w:rPr>
          <w:rFonts w:ascii="Comic Sans MS" w:hAnsi="Comic Sans MS" w:cs="Times New Roman"/>
          <w:b/>
          <w:color w:val="FF0000"/>
          <w:sz w:val="32"/>
          <w:szCs w:val="32"/>
        </w:rPr>
        <w:t>28.07.19</w:t>
      </w:r>
      <w:r w:rsidR="001279AE">
        <w:rPr>
          <w:rFonts w:ascii="Comic Sans MS" w:hAnsi="Comic Sans MS" w:cs="Times New Roman"/>
          <w:b/>
          <w:color w:val="FF0000"/>
          <w:sz w:val="32"/>
          <w:szCs w:val="32"/>
        </w:rPr>
        <w:t>.</w:t>
      </w:r>
    </w:p>
    <w:p w:rsidR="004C3C37" w:rsidRPr="00BA57BE" w:rsidRDefault="004C3C37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 w:cs="Times New Roman"/>
          <w:b/>
          <w:sz w:val="32"/>
          <w:szCs w:val="32"/>
        </w:rPr>
      </w:pPr>
      <w:r w:rsidRPr="00BA57BE">
        <w:rPr>
          <w:rFonts w:ascii="Comic Sans MS" w:hAnsi="Comic Sans MS" w:cs="Times New Roman"/>
          <w:b/>
          <w:bCs/>
          <w:color w:val="FFFFFF" w:themeColor="background1"/>
          <w:sz w:val="32"/>
          <w:szCs w:val="32"/>
        </w:rPr>
        <w:t xml:space="preserve">Rød bog: </w:t>
      </w:r>
      <w:r w:rsidRPr="00BA57BE">
        <w:rPr>
          <w:rFonts w:ascii="Comic Sans MS" w:hAnsi="Comic Sans MS" w:cs="Times New Roman"/>
          <w:b/>
          <w:sz w:val="32"/>
          <w:szCs w:val="32"/>
        </w:rPr>
        <w:t>Stævnet er også åben for alle m</w:t>
      </w:r>
      <w:r w:rsidR="00F527FA">
        <w:rPr>
          <w:rFonts w:ascii="Comic Sans MS" w:hAnsi="Comic Sans MS" w:cs="Times New Roman"/>
          <w:b/>
          <w:sz w:val="32"/>
          <w:szCs w:val="32"/>
        </w:rPr>
        <w:t>ed rød startbog.</w:t>
      </w:r>
      <w:r w:rsidR="00F527FA">
        <w:rPr>
          <w:rFonts w:ascii="Comic Sans MS" w:hAnsi="Comic Sans MS" w:cs="Times New Roman"/>
          <w:b/>
          <w:sz w:val="32"/>
          <w:szCs w:val="32"/>
        </w:rPr>
        <w:br/>
        <w:t>Baner: 2 baner</w:t>
      </w:r>
      <w:r w:rsidR="004060E9">
        <w:rPr>
          <w:rFonts w:ascii="Comic Sans MS" w:hAnsi="Comic Sans MS" w:cs="Times New Roman"/>
          <w:b/>
          <w:sz w:val="32"/>
          <w:szCs w:val="32"/>
        </w:rPr>
        <w:t xml:space="preserve"> (Hvis det er nødvendigt)</w:t>
      </w:r>
      <w:r w:rsidR="00F527FA">
        <w:rPr>
          <w:rFonts w:ascii="Comic Sans MS" w:hAnsi="Comic Sans MS" w:cs="Times New Roman"/>
          <w:b/>
          <w:sz w:val="32"/>
          <w:szCs w:val="32"/>
        </w:rPr>
        <w:t xml:space="preserve"> på græs.</w:t>
      </w:r>
      <w:r w:rsidRPr="00BA57BE">
        <w:rPr>
          <w:rFonts w:ascii="Comic Sans MS" w:hAnsi="Comic Sans MS" w:cs="Times New Roman"/>
          <w:b/>
          <w:sz w:val="32"/>
          <w:szCs w:val="32"/>
        </w:rPr>
        <w:t xml:space="preserve"> </w:t>
      </w:r>
    </w:p>
    <w:p w:rsidR="004C3C37" w:rsidRPr="00BA57BE" w:rsidRDefault="004C3C37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 w:cs="Times New Roman"/>
          <w:b/>
          <w:sz w:val="32"/>
          <w:szCs w:val="32"/>
        </w:rPr>
      </w:pPr>
      <w:r w:rsidRPr="00BA57BE">
        <w:rPr>
          <w:rFonts w:ascii="Comic Sans MS" w:hAnsi="Comic Sans MS" w:cs="Times New Roman"/>
          <w:b/>
          <w:sz w:val="32"/>
          <w:szCs w:val="32"/>
        </w:rPr>
        <w:t>Start: Kl. 8.00 med banegennemgang - Første hund løber kl. 8.20</w:t>
      </w:r>
    </w:p>
    <w:p w:rsidR="004060E9" w:rsidRDefault="004060E9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 w:cs="Times New Roman"/>
          <w:b/>
          <w:bCs/>
          <w:sz w:val="32"/>
          <w:szCs w:val="32"/>
        </w:rPr>
      </w:pPr>
    </w:p>
    <w:p w:rsidR="00E14A28" w:rsidRDefault="004060E9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Dommer: Kommer senere.</w:t>
      </w:r>
      <w:r w:rsidR="00B9724B">
        <w:rPr>
          <w:rFonts w:ascii="Comic Sans MS" w:hAnsi="Comic Sans MS" w:cs="Times New Roman"/>
          <w:b/>
          <w:bCs/>
          <w:sz w:val="32"/>
          <w:szCs w:val="32"/>
        </w:rPr>
        <w:t xml:space="preserve"> </w:t>
      </w:r>
    </w:p>
    <w:p w:rsidR="004060E9" w:rsidRPr="00B9724B" w:rsidRDefault="004060E9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 w:cs="Times New Roman"/>
          <w:b/>
          <w:bCs/>
          <w:sz w:val="32"/>
          <w:szCs w:val="32"/>
        </w:rPr>
      </w:pPr>
    </w:p>
    <w:p w:rsidR="004C3C37" w:rsidRPr="00BA57BE" w:rsidRDefault="004C3C37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 w:cs="Times New Roman"/>
          <w:b/>
          <w:sz w:val="32"/>
          <w:szCs w:val="32"/>
        </w:rPr>
      </w:pPr>
      <w:r w:rsidRPr="00BA57BE">
        <w:rPr>
          <w:rFonts w:ascii="Comic Sans MS" w:hAnsi="Comic Sans MS" w:cs="Times New Roman"/>
          <w:b/>
          <w:sz w:val="32"/>
          <w:szCs w:val="32"/>
        </w:rPr>
        <w:t>Elektronisk tidtagning</w:t>
      </w:r>
      <w:r w:rsidR="003A2361">
        <w:rPr>
          <w:rFonts w:ascii="Comic Sans MS" w:hAnsi="Comic Sans MS" w:cs="Times New Roman"/>
          <w:b/>
          <w:sz w:val="32"/>
          <w:szCs w:val="32"/>
        </w:rPr>
        <w:t>.</w:t>
      </w:r>
    </w:p>
    <w:p w:rsidR="004C3C37" w:rsidRPr="00BA57BE" w:rsidRDefault="004C3C37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 w:cs="Times New Roman"/>
          <w:b/>
          <w:sz w:val="32"/>
          <w:szCs w:val="32"/>
        </w:rPr>
      </w:pPr>
      <w:r w:rsidRPr="00BA57BE">
        <w:rPr>
          <w:rFonts w:ascii="Comic Sans MS" w:hAnsi="Comic Sans MS" w:cs="Times New Roman"/>
          <w:b/>
          <w:bCs/>
          <w:sz w:val="32"/>
          <w:szCs w:val="32"/>
        </w:rPr>
        <w:t xml:space="preserve">Programmet: </w:t>
      </w:r>
      <w:r w:rsidRPr="00BA57BE">
        <w:rPr>
          <w:rFonts w:ascii="Comic Sans MS" w:hAnsi="Comic Sans MS" w:cs="Times New Roman"/>
          <w:b/>
          <w:sz w:val="32"/>
          <w:szCs w:val="32"/>
        </w:rPr>
        <w:t>Kan hentes på www.dch-horsens.dk i løbet af ugen op til stævnet.</w:t>
      </w:r>
    </w:p>
    <w:p w:rsidR="003A2361" w:rsidRDefault="003A2361" w:rsidP="004C3C37">
      <w:pPr>
        <w:pStyle w:val="Default"/>
        <w:spacing w:line="312" w:lineRule="auto"/>
        <w:rPr>
          <w:rFonts w:ascii="Comic Sans MS" w:hAnsi="Comic Sans MS" w:cs="Times New Roman"/>
          <w:b/>
          <w:bCs/>
          <w:color w:val="auto"/>
          <w:sz w:val="32"/>
          <w:szCs w:val="32"/>
        </w:rPr>
      </w:pPr>
    </w:p>
    <w:p w:rsidR="003A2361" w:rsidRDefault="003A2361" w:rsidP="004C3C37">
      <w:pPr>
        <w:pStyle w:val="Default"/>
        <w:spacing w:line="312" w:lineRule="auto"/>
        <w:rPr>
          <w:rFonts w:ascii="Comic Sans MS" w:hAnsi="Comic Sans MS" w:cs="Times New Roman"/>
          <w:b/>
          <w:bCs/>
          <w:color w:val="auto"/>
          <w:sz w:val="32"/>
          <w:szCs w:val="32"/>
        </w:rPr>
      </w:pPr>
    </w:p>
    <w:p w:rsidR="004C3C37" w:rsidRDefault="004C3C37" w:rsidP="004C3C37">
      <w:pPr>
        <w:pStyle w:val="Default"/>
        <w:spacing w:line="312" w:lineRule="auto"/>
        <w:rPr>
          <w:rFonts w:ascii="Comic Sans MS" w:hAnsi="Comic Sans MS" w:cs="Times New Roman"/>
          <w:b/>
          <w:sz w:val="32"/>
          <w:szCs w:val="32"/>
        </w:rPr>
      </w:pPr>
      <w:r w:rsidRPr="00BA57BE">
        <w:rPr>
          <w:rFonts w:ascii="Comic Sans MS" w:hAnsi="Comic Sans MS" w:cs="Times New Roman"/>
          <w:b/>
          <w:bCs/>
          <w:color w:val="auto"/>
          <w:sz w:val="32"/>
          <w:szCs w:val="32"/>
        </w:rPr>
        <w:t xml:space="preserve">Forplejning: </w:t>
      </w:r>
      <w:r w:rsidRPr="00BA57BE">
        <w:rPr>
          <w:rFonts w:ascii="Comic Sans MS" w:hAnsi="Comic Sans MS" w:cs="Times New Roman"/>
          <w:b/>
          <w:sz w:val="32"/>
          <w:szCs w:val="32"/>
        </w:rPr>
        <w:t>Der vil igennem hele dagen være mulighed for at købe mad og drikke til rimelige priser fra kl. 7.15.</w:t>
      </w:r>
    </w:p>
    <w:p w:rsidR="00B65335" w:rsidRDefault="00B65335" w:rsidP="004C3C37">
      <w:pPr>
        <w:pStyle w:val="Default"/>
        <w:spacing w:line="312" w:lineRule="auto"/>
        <w:rPr>
          <w:rFonts w:ascii="Comic Sans MS" w:hAnsi="Comic Sans MS" w:cs="Times New Roman"/>
          <w:b/>
          <w:sz w:val="32"/>
          <w:szCs w:val="32"/>
        </w:rPr>
      </w:pPr>
    </w:p>
    <w:p w:rsidR="00B65335" w:rsidRDefault="00B65335" w:rsidP="004C3C37">
      <w:pPr>
        <w:pStyle w:val="Default"/>
        <w:spacing w:line="312" w:lineRule="auto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Campering: Enkelte kan medbringe campingvogn efter først til mølle princippet ved kontakt til Sanne Ammitzbøll på mail:</w:t>
      </w:r>
    </w:p>
    <w:p w:rsidR="00B65335" w:rsidRDefault="00B65335" w:rsidP="004C3C37">
      <w:pPr>
        <w:pStyle w:val="Default"/>
        <w:spacing w:line="312" w:lineRule="auto"/>
        <w:rPr>
          <w:rFonts w:ascii="Comic Sans MS" w:hAnsi="Comic Sans MS" w:cs="Times New Roman"/>
          <w:b/>
          <w:sz w:val="32"/>
          <w:szCs w:val="32"/>
        </w:rPr>
      </w:pPr>
    </w:p>
    <w:p w:rsidR="00B65335" w:rsidRPr="00BA57BE" w:rsidRDefault="00836D3B" w:rsidP="00B65335">
      <w:pPr>
        <w:pStyle w:val="Default"/>
        <w:spacing w:line="312" w:lineRule="auto"/>
        <w:ind w:left="2608"/>
        <w:rPr>
          <w:rFonts w:ascii="Comic Sans MS" w:hAnsi="Comic Sans MS"/>
          <w:sz w:val="32"/>
          <w:szCs w:val="32"/>
        </w:rPr>
      </w:pPr>
      <w:hyperlink r:id="rId6" w:history="1">
        <w:r w:rsidR="00B65335" w:rsidRPr="00164562">
          <w:rPr>
            <w:rStyle w:val="Hyperlink"/>
            <w:rFonts w:ascii="Comic Sans MS" w:hAnsi="Comic Sans MS" w:cs="Times New Roman"/>
            <w:b/>
            <w:sz w:val="32"/>
            <w:szCs w:val="32"/>
          </w:rPr>
          <w:t>spilop@mail.dk</w:t>
        </w:r>
      </w:hyperlink>
      <w:r w:rsidR="00B65335">
        <w:rPr>
          <w:rFonts w:ascii="Comic Sans MS" w:hAnsi="Comic Sans MS" w:cs="Times New Roman"/>
          <w:b/>
          <w:sz w:val="32"/>
          <w:szCs w:val="32"/>
        </w:rPr>
        <w:t xml:space="preserve"> </w:t>
      </w:r>
    </w:p>
    <w:p w:rsidR="00BA57BE" w:rsidRDefault="00BA57BE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 w:cs="Times New Roman"/>
          <w:b/>
          <w:bCs/>
          <w:sz w:val="32"/>
          <w:szCs w:val="32"/>
        </w:rPr>
      </w:pPr>
    </w:p>
    <w:p w:rsidR="0085214C" w:rsidRPr="00BA57BE" w:rsidRDefault="004C3C37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/>
          <w:color w:val="FF0000"/>
        </w:rPr>
      </w:pPr>
      <w:r w:rsidRPr="00BA57BE">
        <w:rPr>
          <w:rFonts w:ascii="Comic Sans MS" w:hAnsi="Comic Sans MS" w:cs="Times New Roman"/>
          <w:b/>
          <w:bCs/>
          <w:sz w:val="32"/>
          <w:szCs w:val="32"/>
        </w:rPr>
        <w:t xml:space="preserve">Præmier: </w:t>
      </w:r>
      <w:r w:rsidRPr="00BA57BE">
        <w:rPr>
          <w:rFonts w:ascii="Comic Sans MS" w:hAnsi="Comic Sans MS" w:cs="Times New Roman"/>
          <w:b/>
          <w:sz w:val="32"/>
          <w:szCs w:val="32"/>
        </w:rPr>
        <w:t>Der uddeles “agility-dollars” som kan benyttes i vores bod.</w:t>
      </w:r>
      <w:r w:rsidRPr="00BA57BE">
        <w:rPr>
          <w:rFonts w:ascii="Comic Sans MS" w:hAnsi="Comic Sans MS" w:cs="Times New Roman"/>
          <w:b/>
          <w:bCs/>
          <w:color w:val="FFFFFF" w:themeColor="background1"/>
          <w:sz w:val="32"/>
          <w:szCs w:val="32"/>
        </w:rPr>
        <w:t xml:space="preserve"> </w:t>
      </w:r>
      <w:r w:rsidRPr="00BA57BE">
        <w:rPr>
          <w:rFonts w:ascii="Comic Sans MS" w:hAnsi="Comic Sans MS" w:cs="Times New Roman"/>
          <w:b/>
          <w:bCs/>
          <w:color w:val="FFFFFF" w:themeColor="background1"/>
          <w:sz w:val="32"/>
          <w:szCs w:val="32"/>
        </w:rPr>
        <w:br/>
      </w:r>
      <w:r w:rsidRPr="00BA57BE">
        <w:rPr>
          <w:rFonts w:ascii="Comic Sans MS" w:hAnsi="Comic Sans MS" w:cs="Times New Roman"/>
          <w:b/>
          <w:bCs/>
          <w:sz w:val="32"/>
          <w:szCs w:val="32"/>
        </w:rPr>
        <w:t>Kontaktperson:</w:t>
      </w:r>
      <w:r w:rsidR="00E14A28" w:rsidRPr="00BA57BE">
        <w:rPr>
          <w:rFonts w:ascii="Comic Sans MS" w:hAnsi="Comic Sans MS"/>
        </w:rPr>
        <w:t xml:space="preserve"> </w:t>
      </w:r>
      <w:r w:rsidR="00F527FA">
        <w:rPr>
          <w:rFonts w:ascii="Comic Sans MS" w:hAnsi="Comic Sans MS"/>
          <w:color w:val="FF0000"/>
          <w:sz w:val="28"/>
          <w:szCs w:val="28"/>
        </w:rPr>
        <w:t>Ove Porsgaard</w:t>
      </w:r>
      <w:r w:rsidR="00D65592">
        <w:rPr>
          <w:rFonts w:ascii="Comic Sans MS" w:hAnsi="Comic Sans MS"/>
          <w:color w:val="FF0000"/>
          <w:sz w:val="28"/>
          <w:szCs w:val="28"/>
        </w:rPr>
        <w:t xml:space="preserve">, </w:t>
      </w:r>
      <w:hyperlink r:id="rId7" w:history="1">
        <w:r w:rsidR="00D65592" w:rsidRPr="00CD629A">
          <w:rPr>
            <w:rStyle w:val="Hyperlink"/>
            <w:rFonts w:ascii="Comic Sans MS" w:hAnsi="Comic Sans MS"/>
            <w:sz w:val="28"/>
            <w:szCs w:val="28"/>
          </w:rPr>
          <w:t>fam-porsgaard@mail.dk</w:t>
        </w:r>
      </w:hyperlink>
      <w:r w:rsidR="00D65592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BA57BE" w:rsidRDefault="00BA57BE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Hvis det mod forventning bliver nødvendigt for nogle at eftertilmelde kontaktes </w:t>
      </w:r>
    </w:p>
    <w:p w:rsidR="00BA57BE" w:rsidRDefault="003A2361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/>
        </w:rPr>
      </w:pPr>
      <w:r>
        <w:rPr>
          <w:rFonts w:ascii="Comic Sans MS" w:hAnsi="Comic Sans MS"/>
        </w:rPr>
        <w:t>Bente Thomsen</w:t>
      </w:r>
      <w:r w:rsidR="00D6559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hyperlink r:id="rId8" w:history="1">
        <w:proofErr w:type="gramStart"/>
        <w:r w:rsidRPr="00164562">
          <w:rPr>
            <w:rStyle w:val="Hyperlink"/>
            <w:rFonts w:ascii="Comic Sans MS" w:hAnsi="Comic Sans MS"/>
          </w:rPr>
          <w:t>bentethomsen2002@hotmail.com</w:t>
        </w:r>
      </w:hyperlink>
      <w:r w:rsidR="00D65592">
        <w:rPr>
          <w:rStyle w:val="Hyperlink"/>
          <w:rFonts w:ascii="Comic Sans MS" w:hAnsi="Comic Sans MS"/>
        </w:rPr>
        <w:t>,</w:t>
      </w:r>
      <w:r>
        <w:rPr>
          <w:rFonts w:ascii="Comic Sans MS" w:hAnsi="Comic Sans MS"/>
        </w:rPr>
        <w:t xml:space="preserve">  </w:t>
      </w:r>
      <w:r w:rsidR="00BA57BE">
        <w:rPr>
          <w:rFonts w:ascii="Comic Sans MS" w:hAnsi="Comic Sans MS"/>
        </w:rPr>
        <w:t xml:space="preserve"> </w:t>
      </w:r>
      <w:proofErr w:type="gramEnd"/>
      <w:r w:rsidR="00BA57BE">
        <w:rPr>
          <w:rFonts w:ascii="Comic Sans MS" w:hAnsi="Comic Sans MS"/>
        </w:rPr>
        <w:t xml:space="preserve">for at aftale nærmere. </w:t>
      </w:r>
    </w:p>
    <w:p w:rsidR="004060E9" w:rsidRPr="004060E9" w:rsidRDefault="004060E9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/>
          <w:b/>
          <w:color w:val="FF0000"/>
          <w:u w:val="single"/>
        </w:rPr>
      </w:pPr>
    </w:p>
    <w:p w:rsidR="004060E9" w:rsidRPr="004060E9" w:rsidRDefault="004060E9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/>
          <w:b/>
          <w:color w:val="FF0000"/>
          <w:u w:val="single"/>
        </w:rPr>
      </w:pPr>
      <w:r w:rsidRPr="004060E9">
        <w:rPr>
          <w:rFonts w:ascii="Comic Sans MS" w:hAnsi="Comic Sans MS"/>
          <w:b/>
          <w:color w:val="FF0000"/>
          <w:u w:val="single"/>
        </w:rPr>
        <w:t>Indbetalt startgebyr tilbagebetales ikke ved evt. afbud.</w:t>
      </w:r>
    </w:p>
    <w:p w:rsidR="004060E9" w:rsidRPr="004060E9" w:rsidRDefault="004060E9" w:rsidP="004C3C37">
      <w:pPr>
        <w:autoSpaceDE w:val="0"/>
        <w:autoSpaceDN w:val="0"/>
        <w:adjustRightInd w:val="0"/>
        <w:spacing w:after="0" w:line="312" w:lineRule="auto"/>
        <w:rPr>
          <w:rFonts w:ascii="Comic Sans MS" w:hAnsi="Comic Sans MS"/>
          <w:b/>
          <w:color w:val="FF0000"/>
          <w:u w:val="single"/>
        </w:rPr>
      </w:pPr>
      <w:r w:rsidRPr="004060E9">
        <w:rPr>
          <w:rFonts w:ascii="Comic Sans MS" w:hAnsi="Comic Sans MS"/>
          <w:b/>
          <w:color w:val="FF0000"/>
          <w:u w:val="single"/>
        </w:rPr>
        <w:t>Manglende startgebyr opkræves ved den respektive klub.</w:t>
      </w:r>
    </w:p>
    <w:sectPr w:rsidR="004060E9" w:rsidRPr="004060E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3B" w:rsidRDefault="00836D3B" w:rsidP="004C3C37">
      <w:pPr>
        <w:spacing w:after="0" w:line="240" w:lineRule="auto"/>
      </w:pPr>
      <w:r>
        <w:separator/>
      </w:r>
    </w:p>
  </w:endnote>
  <w:endnote w:type="continuationSeparator" w:id="0">
    <w:p w:rsidR="00836D3B" w:rsidRDefault="00836D3B" w:rsidP="004C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eworthy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3B" w:rsidRDefault="00836D3B" w:rsidP="004C3C37">
      <w:pPr>
        <w:spacing w:after="0" w:line="240" w:lineRule="auto"/>
      </w:pPr>
      <w:r>
        <w:separator/>
      </w:r>
    </w:p>
  </w:footnote>
  <w:footnote w:type="continuationSeparator" w:id="0">
    <w:p w:rsidR="00836D3B" w:rsidRDefault="00836D3B" w:rsidP="004C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7BE" w:rsidRDefault="00B9724B">
    <w:pPr>
      <w:pStyle w:val="Sidehoved"/>
    </w:pPr>
    <w:r>
      <w:rPr>
        <w:rFonts w:ascii="Arial" w:hAnsi="Arial" w:cs="Arial"/>
        <w:noProof/>
        <w:color w:val="0000FF"/>
        <w:sz w:val="27"/>
        <w:szCs w:val="27"/>
        <w:lang w:eastAsia="da-DK"/>
      </w:rPr>
      <w:drawing>
        <wp:anchor distT="0" distB="0" distL="114300" distR="114300" simplePos="0" relativeHeight="251659264" behindDoc="1" locked="0" layoutInCell="1" allowOverlap="1" wp14:anchorId="6BF050E3" wp14:editId="7D5C0860">
          <wp:simplePos x="0" y="0"/>
          <wp:positionH relativeFrom="page">
            <wp:posOffset>5514975</wp:posOffset>
          </wp:positionH>
          <wp:positionV relativeFrom="paragraph">
            <wp:posOffset>-449580</wp:posOffset>
          </wp:positionV>
          <wp:extent cx="2045970" cy="765175"/>
          <wp:effectExtent l="0" t="0" r="0" b="0"/>
          <wp:wrapTight wrapText="bothSides">
            <wp:wrapPolygon edited="0">
              <wp:start x="0" y="0"/>
              <wp:lineTo x="0" y="20973"/>
              <wp:lineTo x="21318" y="20973"/>
              <wp:lineTo x="21318" y="0"/>
              <wp:lineTo x="0" y="0"/>
            </wp:wrapPolygon>
          </wp:wrapTight>
          <wp:docPr id="2" name="Billede 2" descr="https://www.sparnord.dk/CropUp/500x-M/media/853620/logo.jp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sparnord.dk/CropUp/500x-M/media/853620/logo.jp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20" b="23724"/>
                  <a:stretch/>
                </pic:blipFill>
                <pic:spPr bwMode="auto">
                  <a:xfrm>
                    <a:off x="0" y="0"/>
                    <a:ext cx="20459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27"/>
        <w:szCs w:val="27"/>
        <w:lang w:eastAsia="da-DK"/>
      </w:rPr>
      <w:drawing>
        <wp:anchor distT="0" distB="0" distL="114300" distR="114300" simplePos="0" relativeHeight="251658240" behindDoc="1" locked="0" layoutInCell="1" allowOverlap="1" wp14:anchorId="0122B822" wp14:editId="2BFE9E95">
          <wp:simplePos x="0" y="0"/>
          <wp:positionH relativeFrom="column">
            <wp:posOffset>-672465</wp:posOffset>
          </wp:positionH>
          <wp:positionV relativeFrom="paragraph">
            <wp:posOffset>-392430</wp:posOffset>
          </wp:positionV>
          <wp:extent cx="828675" cy="830580"/>
          <wp:effectExtent l="0" t="0" r="9525" b="7620"/>
          <wp:wrapTight wrapText="bothSides">
            <wp:wrapPolygon edited="0">
              <wp:start x="7448" y="0"/>
              <wp:lineTo x="3476" y="1982"/>
              <wp:lineTo x="0" y="5450"/>
              <wp:lineTo x="0" y="16844"/>
              <wp:lineTo x="5959" y="21303"/>
              <wp:lineTo x="6952" y="21303"/>
              <wp:lineTo x="13903" y="21303"/>
              <wp:lineTo x="15393" y="21303"/>
              <wp:lineTo x="21352" y="16844"/>
              <wp:lineTo x="21352" y="5450"/>
              <wp:lineTo x="16883" y="495"/>
              <wp:lineTo x="13903" y="0"/>
              <wp:lineTo x="7448" y="0"/>
            </wp:wrapPolygon>
          </wp:wrapTight>
          <wp:docPr id="1" name="Billede 1" descr="http://www.dch-ostfyn.dk/billeder/logofarve.gif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ch-ostfyn.dk/billeder/logofarve.gif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37"/>
    <w:rsid w:val="0007504A"/>
    <w:rsid w:val="001279AE"/>
    <w:rsid w:val="001C04DE"/>
    <w:rsid w:val="002E72CD"/>
    <w:rsid w:val="003A2361"/>
    <w:rsid w:val="004060E9"/>
    <w:rsid w:val="00460255"/>
    <w:rsid w:val="00467845"/>
    <w:rsid w:val="004C3C37"/>
    <w:rsid w:val="005C05D0"/>
    <w:rsid w:val="007C77D2"/>
    <w:rsid w:val="00836D3B"/>
    <w:rsid w:val="0085214C"/>
    <w:rsid w:val="008C544F"/>
    <w:rsid w:val="00A47A93"/>
    <w:rsid w:val="00AB5C0D"/>
    <w:rsid w:val="00B13409"/>
    <w:rsid w:val="00B65335"/>
    <w:rsid w:val="00B9724B"/>
    <w:rsid w:val="00BA57BE"/>
    <w:rsid w:val="00D65592"/>
    <w:rsid w:val="00E14A28"/>
    <w:rsid w:val="00E46E51"/>
    <w:rsid w:val="00F5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4CACF6-719B-44C1-B5B9-7B653766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37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C3C3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4C3C3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C3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3C37"/>
  </w:style>
  <w:style w:type="paragraph" w:styleId="Sidefod">
    <w:name w:val="footer"/>
    <w:basedOn w:val="Normal"/>
    <w:link w:val="SidefodTegn"/>
    <w:uiPriority w:val="99"/>
    <w:unhideWhenUsed/>
    <w:rsid w:val="004C3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ethomsen2002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-porsgaard@mai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lop@mail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dk/url?sa=i&amp;rct=j&amp;q=&amp;esrc=s&amp;source=images&amp;cd=&amp;cad=rja&amp;uact=8&amp;ved=0ahUKEwjFrdDn8s_MAhWFkCwKHZzmD4kQjRwIBw&amp;url=http://www.dch-ostfyn.dk/&amp;psig=AFQjCNF-r57yt52_QSAHDcuhVG5aF1St8g&amp;ust=146298307623741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dk/url?sa=i&amp;rct=j&amp;q=&amp;esrc=s&amp;source=images&amp;cd=&amp;cad=rja&amp;uact=8&amp;ved=0ahUKEwj1kOOC9s_MAhVMhywKHZnADeEQjRwIBw&amp;url=https://www.sparnord.dk/om-spar-nord/presse/logoarkiv.aspx&amp;psig=AFQjCNHfC-Id1a3PQbhcuv4K8eY9k3Qbqg&amp;ust=1462983938381089" TargetMode="External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Thomsen</dc:creator>
  <cp:keywords/>
  <dc:description/>
  <cp:lastModifiedBy>Ove Porsgaard</cp:lastModifiedBy>
  <cp:revision>3</cp:revision>
  <dcterms:created xsi:type="dcterms:W3CDTF">2019-03-29T06:48:00Z</dcterms:created>
  <dcterms:modified xsi:type="dcterms:W3CDTF">2019-03-29T06:49:00Z</dcterms:modified>
</cp:coreProperties>
</file>