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E" w:rsidRDefault="00F1553E" w:rsidP="00F1553E">
      <w:pPr>
        <w:ind w:right="-225"/>
        <w:jc w:val="center"/>
        <w:rPr>
          <w:b/>
          <w:sz w:val="28"/>
          <w:szCs w:val="28"/>
        </w:rPr>
      </w:pPr>
    </w:p>
    <w:p w:rsidR="00F1553E" w:rsidRPr="00C4457A" w:rsidRDefault="00F1553E" w:rsidP="00F1553E">
      <w:pPr>
        <w:ind w:right="-225"/>
        <w:jc w:val="center"/>
        <w:rPr>
          <w:b/>
          <w:sz w:val="40"/>
          <w:szCs w:val="40"/>
        </w:rPr>
      </w:pPr>
      <w:r w:rsidRPr="00C4457A"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-1270</wp:posOffset>
                </wp:positionV>
                <wp:extent cx="1147445" cy="1047115"/>
                <wp:effectExtent l="8255" t="12700" r="6350" b="698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3E" w:rsidRDefault="00F1553E" w:rsidP="00F1553E">
                            <w:pPr>
                              <w:pStyle w:val="Overskrift1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52500" cy="942975"/>
                                  <wp:effectExtent l="0" t="0" r="0" b="952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22.9pt;margin-top:-.1pt;width:90.35pt;height:8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" strokeweight=".5pt">
                <v:textbox inset="7.45pt,3.85pt,7.45pt,3.85pt">
                  <w:txbxContent>
                    <w:p w:rsidR="00F1553E" w:rsidRDefault="00F1553E" w:rsidP="00F1553E">
                      <w:pPr>
                        <w:pStyle w:val="Overskrift1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52500" cy="942975"/>
                            <wp:effectExtent l="0" t="0" r="0" b="9525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42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57A">
        <w:rPr>
          <w:b/>
          <w:sz w:val="40"/>
          <w:szCs w:val="40"/>
        </w:rPr>
        <w:t>Landsdækkende AGILITY-KONKURRENCE</w:t>
      </w:r>
    </w:p>
    <w:p w:rsidR="00F572DF" w:rsidRDefault="00F1553E" w:rsidP="00F1553E">
      <w:pPr>
        <w:pStyle w:val="Overskrift1"/>
        <w:jc w:val="center"/>
        <w:rPr>
          <w:sz w:val="40"/>
          <w:szCs w:val="40"/>
        </w:rPr>
      </w:pPr>
      <w:r>
        <w:rPr>
          <w:sz w:val="40"/>
          <w:szCs w:val="40"/>
        </w:rPr>
        <w:t>Lørdag</w:t>
      </w:r>
      <w:r w:rsidRPr="00C4457A">
        <w:rPr>
          <w:sz w:val="40"/>
          <w:szCs w:val="40"/>
        </w:rPr>
        <w:t xml:space="preserve"> d. 12</w:t>
      </w:r>
      <w:r w:rsidR="0088758B">
        <w:rPr>
          <w:sz w:val="40"/>
          <w:szCs w:val="40"/>
        </w:rPr>
        <w:t>.1-</w:t>
      </w:r>
      <w:bookmarkStart w:id="0" w:name="_GoBack"/>
      <w:bookmarkEnd w:id="0"/>
      <w:r w:rsidR="00CB1FAB">
        <w:rPr>
          <w:sz w:val="40"/>
          <w:szCs w:val="40"/>
        </w:rPr>
        <w:t xml:space="preserve"> </w:t>
      </w:r>
      <w:r w:rsidRPr="00C4457A">
        <w:rPr>
          <w:sz w:val="40"/>
          <w:szCs w:val="40"/>
        </w:rPr>
        <w:t>2019</w:t>
      </w:r>
      <w:r w:rsidR="00CB1FAB">
        <w:rPr>
          <w:sz w:val="40"/>
          <w:szCs w:val="40"/>
        </w:rPr>
        <w:t xml:space="preserve"> </w:t>
      </w:r>
    </w:p>
    <w:p w:rsidR="00F572DF" w:rsidRDefault="00CB1FAB" w:rsidP="00F1553E">
      <w:pPr>
        <w:pStyle w:val="Overskrift1"/>
        <w:jc w:val="center"/>
        <w:rPr>
          <w:sz w:val="40"/>
          <w:szCs w:val="40"/>
        </w:rPr>
      </w:pPr>
      <w:r w:rsidRPr="00CB1FAB">
        <w:rPr>
          <w:color w:val="FF0000"/>
          <w:sz w:val="40"/>
          <w:szCs w:val="40"/>
        </w:rPr>
        <w:t>kun</w:t>
      </w:r>
      <w:r>
        <w:rPr>
          <w:sz w:val="40"/>
          <w:szCs w:val="40"/>
        </w:rPr>
        <w:t xml:space="preserve"> </w:t>
      </w:r>
    </w:p>
    <w:p w:rsidR="00F1553E" w:rsidRPr="00C4457A" w:rsidRDefault="00CB1FAB" w:rsidP="00F1553E">
      <w:pPr>
        <w:pStyle w:val="Overskrift1"/>
        <w:jc w:val="center"/>
        <w:rPr>
          <w:sz w:val="40"/>
          <w:szCs w:val="40"/>
        </w:rPr>
      </w:pPr>
      <w:r>
        <w:rPr>
          <w:sz w:val="40"/>
          <w:szCs w:val="40"/>
        </w:rPr>
        <w:t>for stor hunde</w:t>
      </w:r>
      <w:r w:rsidR="00F572DF">
        <w:rPr>
          <w:sz w:val="40"/>
          <w:szCs w:val="40"/>
        </w:rPr>
        <w:t xml:space="preserve"> og stor senior hunde.</w:t>
      </w:r>
    </w:p>
    <w:p w:rsidR="00F1553E" w:rsidRDefault="00F1553E" w:rsidP="00F1553E">
      <w:pPr>
        <w:rPr>
          <w:b/>
          <w:sz w:val="24"/>
          <w:szCs w:val="24"/>
        </w:rPr>
      </w:pPr>
    </w:p>
    <w:p w:rsidR="00F1553E" w:rsidRDefault="00F1553E" w:rsidP="00F1553E">
      <w:pPr>
        <w:ind w:left="-180"/>
        <w:rPr>
          <w:b/>
          <w:sz w:val="24"/>
          <w:szCs w:val="24"/>
        </w:rPr>
      </w:pPr>
    </w:p>
    <w:p w:rsidR="00F1553E" w:rsidRDefault="00F1553E" w:rsidP="00F1553E">
      <w:pPr>
        <w:rPr>
          <w:b/>
          <w:sz w:val="24"/>
          <w:szCs w:val="24"/>
        </w:rPr>
      </w:pPr>
    </w:p>
    <w:p w:rsidR="00F1553E" w:rsidRDefault="00F1553E" w:rsidP="00F1553E">
      <w:pPr>
        <w:rPr>
          <w:b/>
          <w:sz w:val="22"/>
          <w:szCs w:val="22"/>
        </w:rPr>
      </w:pPr>
    </w:p>
    <w:p w:rsidR="00F1553E" w:rsidRPr="00887B04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Arrangør</w:t>
      </w:r>
      <w:r>
        <w:rPr>
          <w:sz w:val="22"/>
          <w:szCs w:val="22"/>
        </w:rPr>
        <w:t xml:space="preserve">: </w:t>
      </w:r>
      <w:r w:rsidRPr="00887B04">
        <w:rPr>
          <w:b/>
          <w:sz w:val="24"/>
          <w:szCs w:val="24"/>
        </w:rPr>
        <w:t>DcH Ikast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Sted: IEC hallen</w:t>
      </w: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Adresse</w:t>
      </w:r>
      <w:r>
        <w:rPr>
          <w:sz w:val="22"/>
          <w:szCs w:val="22"/>
        </w:rPr>
        <w:t xml:space="preserve">: </w:t>
      </w:r>
      <w:r>
        <w:rPr>
          <w:rFonts w:ascii="Arial" w:hAnsi="Arial" w:cs="Arial"/>
          <w:color w:val="222222"/>
        </w:rPr>
        <w:t>Læsøvej 6B, 8800 Viborg</w:t>
      </w:r>
      <w:r>
        <w:rPr>
          <w:sz w:val="22"/>
          <w:szCs w:val="22"/>
        </w:rPr>
        <w:t xml:space="preserve">  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>Deltagere:</w:t>
      </w:r>
    </w:p>
    <w:p w:rsidR="00F1553E" w:rsidRDefault="00F1553E" w:rsidP="00F1553E">
      <w:pPr>
        <w:rPr>
          <w:sz w:val="22"/>
          <w:szCs w:val="22"/>
        </w:rPr>
      </w:pPr>
      <w:r w:rsidRPr="00330BCB">
        <w:rPr>
          <w:color w:val="FF0000"/>
          <w:sz w:val="22"/>
          <w:szCs w:val="22"/>
        </w:rPr>
        <w:t>STORE</w:t>
      </w:r>
      <w:r>
        <w:rPr>
          <w:sz w:val="22"/>
          <w:szCs w:val="22"/>
        </w:rPr>
        <w:t xml:space="preserve"> løber lørdag den 12 januar</w:t>
      </w:r>
    </w:p>
    <w:p w:rsidR="00F1553E" w:rsidRDefault="00F1553E" w:rsidP="00F1553E">
      <w:pPr>
        <w:rPr>
          <w:sz w:val="22"/>
          <w:szCs w:val="22"/>
        </w:rPr>
      </w:pPr>
      <w:r>
        <w:rPr>
          <w:color w:val="FF0000"/>
          <w:sz w:val="22"/>
          <w:szCs w:val="22"/>
        </w:rPr>
        <w:t>LILLE og MELLEM</w:t>
      </w:r>
      <w:r w:rsidRPr="00C4457A">
        <w:rPr>
          <w:sz w:val="22"/>
          <w:szCs w:val="22"/>
        </w:rPr>
        <w:t xml:space="preserve"> </w:t>
      </w:r>
      <w:r>
        <w:rPr>
          <w:sz w:val="22"/>
          <w:szCs w:val="22"/>
        </w:rPr>
        <w:t>løber søndag den 13 januar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Åben klasse gælder som DcH DM-kvalifikation</w:t>
      </w:r>
      <w:r w:rsidRPr="00887B04">
        <w:rPr>
          <w:sz w:val="22"/>
          <w:szCs w:val="22"/>
        </w:rPr>
        <w:t xml:space="preserve">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Stævnet er både åbent for hunde med BLÅ og RØD startbog.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Hunde, som har RØD startbog, starter i de klasser, som de normalt starter i ved DKK-stævner. </w:t>
      </w:r>
    </w:p>
    <w:p w:rsidR="00F1553E" w:rsidRDefault="00F1553E" w:rsidP="00F1553E">
      <w:pPr>
        <w:autoSpaceDE w:val="0"/>
        <w:rPr>
          <w:sz w:val="22"/>
          <w:szCs w:val="22"/>
        </w:rPr>
      </w:pPr>
      <w:r>
        <w:rPr>
          <w:sz w:val="22"/>
          <w:szCs w:val="22"/>
        </w:rPr>
        <w:t>De kan ikke opnå oprykninger (hverken hos DKK eller DcH) men deltager ellers i stævnet på lige fod med alle andre.</w:t>
      </w:r>
    </w:p>
    <w:p w:rsidR="00F1553E" w:rsidRDefault="00F1553E" w:rsidP="00F1553E">
      <w:pPr>
        <w:autoSpaceDE w:val="0"/>
        <w:rPr>
          <w:sz w:val="22"/>
          <w:szCs w:val="22"/>
        </w:rPr>
      </w:pPr>
    </w:p>
    <w:p w:rsidR="00F1553E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Klasser: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Ag 1, Ag 2, Ag 3, Ag-åben og Sp-åben, Sp 1, Sp2 og Sp3. </w:t>
      </w:r>
      <w:r w:rsidRPr="009A37F7">
        <w:rPr>
          <w:sz w:val="22"/>
          <w:szCs w:val="22"/>
          <w:highlight w:val="yellow"/>
        </w:rPr>
        <w:t>(</w:t>
      </w:r>
      <w:r>
        <w:rPr>
          <w:sz w:val="22"/>
          <w:szCs w:val="22"/>
          <w:highlight w:val="yellow"/>
        </w:rPr>
        <w:t>Klassern</w:t>
      </w:r>
      <w:r w:rsidRPr="009A37F7">
        <w:rPr>
          <w:sz w:val="22"/>
          <w:szCs w:val="22"/>
          <w:highlight w:val="yellow"/>
        </w:rPr>
        <w:t>e afvikles i denne rækkefølge)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Samt junior og senior klasser.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Tid:                                                       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Konkurrencen starter kl. 09.00                                                 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Banegennemgang kl. 8.45                                          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Orientering kl. 8.30  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Kan ændres hvis der er stort deltagerantal.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Underlag: </w:t>
      </w:r>
      <w:r>
        <w:rPr>
          <w:sz w:val="22"/>
          <w:szCs w:val="22"/>
        </w:rPr>
        <w:t xml:space="preserve">Juta kunstgræs, </w:t>
      </w:r>
      <w:r>
        <w:rPr>
          <w:b/>
          <w:sz w:val="22"/>
          <w:szCs w:val="22"/>
        </w:rPr>
        <w:t xml:space="preserve">forhindringer: </w:t>
      </w:r>
      <w:r>
        <w:rPr>
          <w:sz w:val="22"/>
          <w:szCs w:val="22"/>
        </w:rPr>
        <w:t xml:space="preserve">fra Galican, </w:t>
      </w:r>
      <w:r>
        <w:rPr>
          <w:b/>
          <w:sz w:val="22"/>
          <w:szCs w:val="22"/>
        </w:rPr>
        <w:t xml:space="preserve">tidtagning: </w:t>
      </w:r>
      <w:r>
        <w:rPr>
          <w:sz w:val="22"/>
          <w:szCs w:val="22"/>
        </w:rPr>
        <w:t>elektronisk.</w:t>
      </w:r>
      <w:r>
        <w:rPr>
          <w:b/>
          <w:sz w:val="22"/>
          <w:szCs w:val="22"/>
        </w:rPr>
        <w:t xml:space="preserve"> 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Dommere</w:t>
      </w:r>
      <w:r>
        <w:rPr>
          <w:sz w:val="22"/>
          <w:szCs w:val="22"/>
        </w:rPr>
        <w:t xml:space="preserve">: </w:t>
      </w:r>
    </w:p>
    <w:p w:rsidR="00F1553E" w:rsidRDefault="00CB1FAB" w:rsidP="00F1553E">
      <w:pPr>
        <w:rPr>
          <w:sz w:val="22"/>
          <w:szCs w:val="22"/>
        </w:rPr>
      </w:pPr>
      <w:r>
        <w:rPr>
          <w:sz w:val="22"/>
          <w:szCs w:val="22"/>
        </w:rPr>
        <w:t>Lørdag: Gert Brus og Thomas A</w:t>
      </w:r>
      <w:r w:rsidRPr="00CB1FAB">
        <w:rPr>
          <w:sz w:val="22"/>
          <w:szCs w:val="22"/>
        </w:rPr>
        <w:t>mmitzbøll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Søndag: Gert Brus og </w:t>
      </w:r>
      <w:r w:rsidR="00CB1FAB">
        <w:rPr>
          <w:sz w:val="22"/>
          <w:szCs w:val="22"/>
        </w:rPr>
        <w:t>Thomas A</w:t>
      </w:r>
      <w:r w:rsidR="00CB1FAB" w:rsidRPr="00CB1FAB">
        <w:rPr>
          <w:sz w:val="22"/>
          <w:szCs w:val="22"/>
        </w:rPr>
        <w:t>mmitzbøll</w:t>
      </w:r>
    </w:p>
    <w:p w:rsidR="00CB1FAB" w:rsidRDefault="00CB1FAB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Præmier</w:t>
      </w:r>
      <w:r>
        <w:rPr>
          <w:sz w:val="22"/>
          <w:szCs w:val="22"/>
        </w:rPr>
        <w:t>: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Der uddeles medaljer efter kreds 2 regler, medaljer kan byttes til præmiebon, hvis det ønskes.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Der udleveres præmieboner. Præmieboner skal bruges samme weekend.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Præmieoverrækkelserne vil så vidt muligt ske løbende.</w:t>
      </w:r>
    </w:p>
    <w:p w:rsidR="00F1553E" w:rsidRDefault="00F1553E" w:rsidP="00F1553E">
      <w:r>
        <w:t xml:space="preserve"> </w:t>
      </w: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Forplejning lørdag og søndag</w:t>
      </w:r>
      <w:r>
        <w:rPr>
          <w:sz w:val="22"/>
          <w:szCs w:val="22"/>
        </w:rPr>
        <w:t>:</w:t>
      </w:r>
    </w:p>
    <w:p w:rsidR="00F1553E" w:rsidRDefault="00F1553E" w:rsidP="00F1553E">
      <w:pPr>
        <w:rPr>
          <w:sz w:val="22"/>
          <w:szCs w:val="22"/>
        </w:rPr>
      </w:pPr>
      <w:r w:rsidRPr="0007127D">
        <w:rPr>
          <w:b/>
          <w:sz w:val="22"/>
          <w:szCs w:val="22"/>
        </w:rPr>
        <w:t>Morgenmad</w:t>
      </w:r>
      <w:r>
        <w:rPr>
          <w:sz w:val="22"/>
          <w:szCs w:val="22"/>
        </w:rPr>
        <w:t>: 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Der er mulighed for at købe morgenmad.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Morgenmad fra kl. 0730.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 w:rsidRPr="0007127D">
        <w:rPr>
          <w:b/>
          <w:sz w:val="22"/>
          <w:szCs w:val="22"/>
        </w:rPr>
        <w:t>Frokost</w:t>
      </w:r>
      <w:r>
        <w:rPr>
          <w:sz w:val="22"/>
          <w:szCs w:val="22"/>
        </w:rPr>
        <w:t>: </w:t>
      </w:r>
    </w:p>
    <w:p w:rsidR="00F1553E" w:rsidRDefault="00F1553E" w:rsidP="00F1553E">
      <w:pPr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Der er mulighed for at købe frokost.</w:t>
      </w:r>
    </w:p>
    <w:p w:rsidR="00F1553E" w:rsidRDefault="00F1553E" w:rsidP="00F1553E">
      <w:pPr>
        <w:rPr>
          <w:sz w:val="22"/>
          <w:szCs w:val="22"/>
        </w:rPr>
      </w:pPr>
      <w:r w:rsidRPr="005174BD">
        <w:rPr>
          <w:sz w:val="22"/>
          <w:szCs w:val="22"/>
        </w:rPr>
        <w:t>Des</w:t>
      </w:r>
      <w:r>
        <w:rPr>
          <w:sz w:val="22"/>
          <w:szCs w:val="22"/>
        </w:rPr>
        <w:t>uden sodavand, kaffe, te og kakao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Startgebyr:</w:t>
      </w:r>
      <w:r>
        <w:rPr>
          <w:sz w:val="22"/>
          <w:szCs w:val="22"/>
        </w:rPr>
        <w:t xml:space="preserve">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75 kr. første og anden start, 35,- kr. for efterfølgende løb.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Senior og juniorer: kr. 25,- kr./løb.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Senior og juniorer 25 kr./løb.</w:t>
      </w:r>
    </w:p>
    <w:p w:rsidR="00F1553E" w:rsidRDefault="00F1553E" w:rsidP="00F1553E">
      <w:pPr>
        <w:rPr>
          <w:sz w:val="22"/>
          <w:szCs w:val="22"/>
        </w:rPr>
      </w:pPr>
      <w:r w:rsidRPr="009A37F7">
        <w:rPr>
          <w:sz w:val="22"/>
          <w:szCs w:val="22"/>
          <w:highlight w:val="yellow"/>
        </w:rPr>
        <w:t>Eftertilmelding: 50 kr.pr. dag og pr. hund.</w:t>
      </w:r>
    </w:p>
    <w:p w:rsidR="00F1553E" w:rsidRDefault="00F1553E" w:rsidP="00F1553E">
      <w:pPr>
        <w:rPr>
          <w:b/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Betaling:</w:t>
      </w:r>
      <w:r>
        <w:rPr>
          <w:sz w:val="22"/>
          <w:szCs w:val="22"/>
        </w:rPr>
        <w:t xml:space="preserve">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Tilmeldingsgebyret indbetales via netbank eller mobilepay til: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MobilePay: </w:t>
      </w:r>
      <w:r>
        <w:rPr>
          <w:b/>
          <w:sz w:val="22"/>
          <w:szCs w:val="22"/>
        </w:rPr>
        <w:t>85680</w:t>
      </w:r>
      <w:r>
        <w:rPr>
          <w:sz w:val="22"/>
          <w:szCs w:val="22"/>
        </w:rPr>
        <w:t xml:space="preserve">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Danske bank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Reg nr. 3406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Konto nr.:</w:t>
      </w:r>
      <w:r w:rsidRPr="00DB3E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3406282821</w:t>
      </w:r>
    </w:p>
    <w:p w:rsidR="00F1553E" w:rsidRDefault="00F1553E" w:rsidP="00F1553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Husk at skrive</w:t>
      </w:r>
      <w:r w:rsidRPr="00887B04">
        <w:rPr>
          <w:b/>
          <w:color w:val="FF0000"/>
          <w:sz w:val="22"/>
          <w:szCs w:val="22"/>
          <w:u w:val="single"/>
        </w:rPr>
        <w:t xml:space="preserve"> medlemsnr</w:t>
      </w:r>
      <w:r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</w:rPr>
        <w:t xml:space="preserve"> og navn på indbetalingen.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Tilmelding: </w:t>
      </w:r>
      <w:r>
        <w:rPr>
          <w:sz w:val="22"/>
          <w:szCs w:val="22"/>
        </w:rPr>
        <w:t xml:space="preserve">    </w:t>
      </w:r>
    </w:p>
    <w:p w:rsidR="00F1553E" w:rsidRDefault="0088758B" w:rsidP="00F1553E">
      <w:pPr>
        <w:rPr>
          <w:sz w:val="22"/>
          <w:szCs w:val="22"/>
        </w:rPr>
      </w:pPr>
      <w:hyperlink r:id="rId8" w:history="1">
        <w:r w:rsidR="00F1553E">
          <w:rPr>
            <w:rStyle w:val="Hyperlink"/>
          </w:rPr>
          <w:t>www.dch-tilmeld.dk</w:t>
        </w:r>
      </w:hyperlink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DKK hunde tilmeldes også via </w:t>
      </w:r>
      <w:hyperlink r:id="rId9" w:history="1">
        <w:r>
          <w:rPr>
            <w:rStyle w:val="Hyperlink"/>
          </w:rPr>
          <w:t>www.dch-tilmeld.dk</w:t>
        </w:r>
      </w:hyperlink>
      <w:r>
        <w:rPr>
          <w:sz w:val="22"/>
          <w:szCs w:val="22"/>
        </w:rPr>
        <w:t xml:space="preserve"> hvor du trykker på ”opret profil”, forening = ”ikke DcH” og så udfylder felterne.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Tilmeldingsfrist:   </w:t>
      </w:r>
      <w:r>
        <w:rPr>
          <w:sz w:val="22"/>
          <w:szCs w:val="22"/>
        </w:rPr>
        <w:tab/>
      </w:r>
      <w:r w:rsidR="00893AFD">
        <w:rPr>
          <w:sz w:val="22"/>
          <w:szCs w:val="22"/>
        </w:rPr>
        <w:t>31 december 2018</w:t>
      </w:r>
    </w:p>
    <w:p w:rsidR="00893AFD" w:rsidRDefault="00893AFD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Betalingsfrist: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januar 2019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rPr>
          <w:sz w:val="22"/>
          <w:szCs w:val="22"/>
        </w:rPr>
      </w:pPr>
      <w:r>
        <w:rPr>
          <w:b/>
          <w:sz w:val="22"/>
          <w:szCs w:val="22"/>
        </w:rPr>
        <w:t>Orientering</w:t>
      </w:r>
      <w:r>
        <w:rPr>
          <w:sz w:val="22"/>
          <w:szCs w:val="22"/>
        </w:rPr>
        <w:t>: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Det er tilladt at lufte hunden på arealerne omkring hallen, men hundene </w:t>
      </w:r>
      <w:r>
        <w:rPr>
          <w:b/>
          <w:color w:val="FF0000"/>
          <w:sz w:val="22"/>
          <w:szCs w:val="22"/>
        </w:rPr>
        <w:t>SKAL</w:t>
      </w:r>
      <w:r>
        <w:rPr>
          <w:sz w:val="22"/>
          <w:szCs w:val="22"/>
        </w:rPr>
        <w:t xml:space="preserve"> være i snor, og der </w:t>
      </w:r>
      <w:r w:rsidRPr="00D51EEF">
        <w:rPr>
          <w:color w:val="FF0000"/>
          <w:sz w:val="22"/>
          <w:szCs w:val="22"/>
        </w:rPr>
        <w:t>SKAL</w:t>
      </w:r>
      <w:r>
        <w:rPr>
          <w:sz w:val="22"/>
          <w:szCs w:val="22"/>
        </w:rPr>
        <w:t xml:space="preserve"> samles op.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Programmet lægges også på </w:t>
      </w:r>
      <w:hyperlink r:id="rId10" w:history="1">
        <w:r w:rsidRPr="00FE2779">
          <w:rPr>
            <w:rStyle w:val="Hyperlink"/>
            <w:sz w:val="22"/>
            <w:szCs w:val="22"/>
          </w:rPr>
          <w:t>www.dch-ikast.dk</w:t>
        </w:r>
      </w:hyperlink>
      <w:r>
        <w:rPr>
          <w:rStyle w:val="Hyperlink"/>
          <w:sz w:val="22"/>
          <w:szCs w:val="22"/>
        </w:rPr>
        <w:t xml:space="preserve"> og i Facebook begivenhed (DcH Ikasts vinterstævne) et par </w:t>
      </w:r>
      <w:r>
        <w:rPr>
          <w:sz w:val="22"/>
          <w:szCs w:val="22"/>
        </w:rPr>
        <w:t xml:space="preserve">dage før stævnet.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Andre relevante oplysninger offentliggøres i Facebook begivende.</w:t>
      </w:r>
    </w:p>
    <w:p w:rsidR="00F1553E" w:rsidRDefault="00F1553E" w:rsidP="00F1553E">
      <w:pPr>
        <w:rPr>
          <w:sz w:val="22"/>
          <w:szCs w:val="22"/>
        </w:rPr>
      </w:pPr>
    </w:p>
    <w:p w:rsidR="00F1553E" w:rsidRDefault="00F1553E" w:rsidP="00F1553E">
      <w:pPr>
        <w:pStyle w:val="Overskrift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Resultater:</w:t>
      </w:r>
    </w:p>
    <w:p w:rsidR="00F1553E" w:rsidRDefault="00F1553E" w:rsidP="00F1553E">
      <w:pPr>
        <w:rPr>
          <w:rStyle w:val="apple-style-span"/>
          <w:rFonts w:ascii="Calibri" w:hAnsi="Calibri"/>
          <w:color w:val="0000FF"/>
          <w:sz w:val="22"/>
          <w:szCs w:val="22"/>
        </w:rPr>
      </w:pPr>
      <w:r>
        <w:rPr>
          <w:sz w:val="22"/>
          <w:szCs w:val="22"/>
        </w:rPr>
        <w:t xml:space="preserve">Kan ses i ugen efter stævnet på </w:t>
      </w:r>
      <w:hyperlink r:id="rId11" w:anchor="_blank" w:history="1">
        <w:r>
          <w:rPr>
            <w:rStyle w:val="Hyperlink"/>
          </w:rPr>
          <w:t>http://www.dchdm.dk/DcHWebRes/Default.aspx</w:t>
        </w:r>
      </w:hyperlink>
      <w:r>
        <w:rPr>
          <w:rStyle w:val="apple-style-span"/>
          <w:rFonts w:ascii="Calibri" w:hAnsi="Calibri"/>
          <w:color w:val="0000FF"/>
          <w:sz w:val="22"/>
          <w:szCs w:val="22"/>
        </w:rPr>
        <w:t xml:space="preserve">  </w:t>
      </w:r>
    </w:p>
    <w:p w:rsidR="00F1553E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>Skal KUN afleveres, såfremt du får en oprykningsplacering. Bogen tilbageleveres umiddelbart efter stævnet.</w:t>
      </w:r>
    </w:p>
    <w:p w:rsidR="00F1553E" w:rsidRDefault="00F1553E" w:rsidP="00F1553E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Yderligere information eller spørgsmål:</w:t>
      </w:r>
    </w:p>
    <w:p w:rsidR="00F1553E" w:rsidRDefault="00F1553E" w:rsidP="00F1553E">
      <w:pPr>
        <w:autoSpaceDE w:val="0"/>
        <w:rPr>
          <w:sz w:val="22"/>
          <w:szCs w:val="22"/>
        </w:rPr>
      </w:pPr>
      <w:r>
        <w:rPr>
          <w:sz w:val="22"/>
          <w:szCs w:val="22"/>
        </w:rPr>
        <w:t>Daniel Eichler</w:t>
      </w:r>
    </w:p>
    <w:p w:rsidR="00F1553E" w:rsidRDefault="0088758B" w:rsidP="00F1553E">
      <w:hyperlink r:id="rId12" w:history="1">
        <w:r w:rsidR="00F1553E" w:rsidRPr="000F0C5F">
          <w:rPr>
            <w:rStyle w:val="Hyperlink"/>
          </w:rPr>
          <w:t>daniel.elling.eichler@gmail.com</w:t>
        </w:r>
      </w:hyperlink>
    </w:p>
    <w:p w:rsidR="00F1553E" w:rsidRPr="0007127D" w:rsidRDefault="00F1553E" w:rsidP="00F1553E">
      <w:pPr>
        <w:rPr>
          <w:sz w:val="22"/>
          <w:szCs w:val="22"/>
        </w:rPr>
      </w:pPr>
      <w:r>
        <w:rPr>
          <w:sz w:val="22"/>
          <w:szCs w:val="22"/>
        </w:rPr>
        <w:t xml:space="preserve">Tlf. 40423922                                  </w:t>
      </w:r>
    </w:p>
    <w:p w:rsidR="00911354" w:rsidRDefault="00911354"/>
    <w:sectPr w:rsidR="00911354">
      <w:pgSz w:w="11906" w:h="16838"/>
      <w:pgMar w:top="540" w:right="911" w:bottom="539" w:left="70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E"/>
    <w:rsid w:val="0088758B"/>
    <w:rsid w:val="00893AFD"/>
    <w:rsid w:val="00911354"/>
    <w:rsid w:val="00CB1FAB"/>
    <w:rsid w:val="00F1553E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F1553E"/>
    <w:pPr>
      <w:keepNext/>
      <w:numPr>
        <w:numId w:val="1"/>
      </w:numPr>
      <w:outlineLvl w:val="0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F155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1553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Overskrift3Tegn">
    <w:name w:val="Overskrift 3 Tegn"/>
    <w:basedOn w:val="Standardskrifttypeiafsnit"/>
    <w:link w:val="Overskrift3"/>
    <w:rsid w:val="00F155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Standardskrifttypeiafsnit"/>
    <w:rsid w:val="00F1553E"/>
  </w:style>
  <w:style w:type="character" w:styleId="Hyperlink">
    <w:name w:val="Hyperlink"/>
    <w:rsid w:val="00F1553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5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5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F1553E"/>
    <w:pPr>
      <w:keepNext/>
      <w:numPr>
        <w:numId w:val="1"/>
      </w:numPr>
      <w:outlineLvl w:val="0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F155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1553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Overskrift3Tegn">
    <w:name w:val="Overskrift 3 Tegn"/>
    <w:basedOn w:val="Standardskrifttypeiafsnit"/>
    <w:link w:val="Overskrift3"/>
    <w:rsid w:val="00F155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Standardskrifttypeiafsnit"/>
    <w:rsid w:val="00F1553E"/>
  </w:style>
  <w:style w:type="character" w:styleId="Hyperlink">
    <w:name w:val="Hyperlink"/>
    <w:rsid w:val="00F1553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5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5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-tilmeld.d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daniel.elling.eich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chdm.dk/DcHWebR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ch-ikas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h-tilmeld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Eichler</dc:creator>
  <cp:keywords/>
  <dc:description/>
  <cp:lastModifiedBy>oka</cp:lastModifiedBy>
  <cp:revision>4</cp:revision>
  <cp:lastPrinted>2018-11-11T16:36:00Z</cp:lastPrinted>
  <dcterms:created xsi:type="dcterms:W3CDTF">2018-11-11T16:36:00Z</dcterms:created>
  <dcterms:modified xsi:type="dcterms:W3CDTF">2018-11-11T21:05:00Z</dcterms:modified>
</cp:coreProperties>
</file>